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23" w:lineRule="auto" w:before="86"/>
        <w:ind w:left="3573" w:right="3629" w:firstLine="201"/>
      </w:pPr>
      <w:r>
        <w:rPr/>
        <w:pict>
          <v:group style="position:absolute;margin-left:39.360001pt;margin-top:.079976pt;width:516.7pt;height:390.8pt;mso-position-horizontal-relative:page;mso-position-vertical-relative:paragraph;z-index:-251822080" coordorigin="787,2" coordsize="10334,7816">
            <v:rect style="position:absolute;left:787;top:1;width:72;height:44" filled="true" fillcolor="#000000" stroked="false">
              <v:fill type="solid"/>
            </v:rect>
            <v:line style="position:absolute" from="859,23" to="11049,23" stroked="true" strokeweight="2.16pt" strokecolor="#000000">
              <v:stroke dashstyle="solid"/>
            </v:line>
            <v:line style="position:absolute" from="859,66" to="11049,66" stroked="true" strokeweight=".72pt" strokecolor="#000000">
              <v:stroke dashstyle="solid"/>
            </v:line>
            <v:rect style="position:absolute;left:11049;top:1;width:72;height:44" filled="true" fillcolor="#000000" stroked="false">
              <v:fill type="solid"/>
            </v:rect>
            <v:line style="position:absolute" from="852,59" to="852,7789" stroked="true" strokeweight=".72pt" strokecolor="#000000">
              <v:stroke dashstyle="solid"/>
            </v:line>
            <v:line style="position:absolute" from="809,2" to="809,7817" stroked="true" strokeweight="2.16pt" strokecolor="#000000">
              <v:stroke dashstyle="solid"/>
            </v:line>
            <v:rect style="position:absolute;left:787;top:7803;width:72;height:15" filled="true" fillcolor="#000000" stroked="false">
              <v:fill type="solid"/>
            </v:rect>
            <v:line style="position:absolute" from="859,7810" to="11049,7810" stroked="true" strokeweight=".72pt" strokecolor="#000000">
              <v:stroke dashstyle="solid"/>
            </v:line>
            <v:line style="position:absolute" from="859,7767" to="11049,7767" stroked="true" strokeweight="2.16pt" strokecolor="#000000">
              <v:stroke dashstyle="solid"/>
            </v:line>
            <v:line style="position:absolute" from="11114,2" to="11114,7817" stroked="true" strokeweight=".72003pt" strokecolor="#000000">
              <v:stroke dashstyle="solid"/>
            </v:line>
            <v:line style="position:absolute" from="11071,59" to="11071,7789" stroked="true" strokeweight="2.16pt" strokecolor="#000000">
              <v:stroke dashstyle="solid"/>
            </v:line>
            <v:rect style="position:absolute;left:11049;top:7803;width:72;height:15" filled="true" fillcolor="#000000" stroked="false">
              <v:fill type="solid"/>
            </v:rect>
            <w10:wrap type="none"/>
          </v:group>
        </w:pict>
      </w:r>
      <w:r>
        <w:rPr/>
        <w:t>南神神學院圖書館個人資料提供同意書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23" w:lineRule="auto" w:before="0" w:after="0"/>
        <w:ind w:left="831" w:right="537" w:hanging="296"/>
        <w:jc w:val="left"/>
        <w:rPr>
          <w:sz w:val="28"/>
        </w:rPr>
      </w:pPr>
      <w:r>
        <w:rPr>
          <w:spacing w:val="-9"/>
          <w:sz w:val="28"/>
        </w:rPr>
        <w:t>本館取得您的個人資料，目的在於進行本館相關工作，蒐集、處理及使用您的</w:t>
      </w:r>
      <w:r>
        <w:rPr>
          <w:spacing w:val="-6"/>
          <w:sz w:val="28"/>
        </w:rPr>
        <w:t>個人資料是受到個人資料保護法及相關法令之規範。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59" w:lineRule="exact" w:before="0" w:after="0"/>
        <w:ind w:left="819" w:right="0" w:hanging="284"/>
        <w:jc w:val="left"/>
        <w:rPr>
          <w:sz w:val="28"/>
        </w:rPr>
      </w:pPr>
      <w:r>
        <w:rPr>
          <w:spacing w:val="-3"/>
          <w:sz w:val="28"/>
        </w:rPr>
        <w:t>蒐集個人資料之類別:</w:t>
      </w:r>
    </w:p>
    <w:p>
      <w:pPr>
        <w:pStyle w:val="BodyText"/>
        <w:spacing w:line="364" w:lineRule="exact"/>
        <w:ind w:left="879"/>
      </w:pPr>
      <w:r>
        <w:rPr/>
        <w:t>姓名、身份證字號、電話、地址、電子郵件等，詳如各項業務申請表內容。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65" w:lineRule="exact" w:before="0" w:after="0"/>
        <w:ind w:left="819" w:right="0" w:hanging="285"/>
        <w:jc w:val="left"/>
        <w:rPr>
          <w:sz w:val="28"/>
        </w:rPr>
      </w:pPr>
      <w:r>
        <w:rPr>
          <w:spacing w:val="-18"/>
          <w:sz w:val="28"/>
        </w:rPr>
        <w:t>您同意本館因業務所需，以您所提供的個人資料確認您的身份、與您進行聯絡。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65" w:lineRule="exact" w:before="0" w:after="0"/>
        <w:ind w:left="819" w:right="0" w:hanging="284"/>
        <w:jc w:val="left"/>
        <w:rPr>
          <w:sz w:val="28"/>
        </w:rPr>
      </w:pPr>
      <w:r>
        <w:rPr>
          <w:spacing w:val="-3"/>
          <w:sz w:val="28"/>
        </w:rPr>
        <w:t>本同意書如有未盡事宜，依個人資料保護法或其他相關法規之規定辦理。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23" w:lineRule="auto" w:before="6" w:after="0"/>
        <w:ind w:left="831" w:right="539" w:hanging="296"/>
        <w:jc w:val="left"/>
        <w:rPr>
          <w:sz w:val="28"/>
        </w:rPr>
      </w:pPr>
      <w:r>
        <w:rPr>
          <w:spacing w:val="-7"/>
          <w:sz w:val="28"/>
        </w:rPr>
        <w:t>您瞭解此一同意書符合個人資料保護法及相關法規之要求，具有書面同意本館</w:t>
      </w:r>
      <w:r>
        <w:rPr>
          <w:spacing w:val="-5"/>
          <w:sz w:val="28"/>
        </w:rPr>
        <w:t>蒐集、處理及使用您的個人資料之效果。</w:t>
      </w: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0" w:right="515" w:firstLine="0"/>
        <w:jc w:val="right"/>
        <w:rPr>
          <w:b/>
          <w:sz w:val="36"/>
        </w:rPr>
      </w:pPr>
      <w:r>
        <w:rPr>
          <w:b/>
          <w:w w:val="95"/>
          <w:sz w:val="36"/>
        </w:rPr>
        <w:t>□我已詳閱本同意書，瞭解並同意受同意書之拘束（請打勾）</w:t>
      </w:r>
    </w:p>
    <w:p>
      <w:pPr>
        <w:pStyle w:val="BodyText"/>
        <w:spacing w:before="2"/>
        <w:rPr>
          <w:b/>
          <w:sz w:val="49"/>
        </w:rPr>
      </w:pPr>
    </w:p>
    <w:p>
      <w:pPr>
        <w:pStyle w:val="Heading1"/>
        <w:tabs>
          <w:tab w:pos="4000" w:val="left" w:leader="none"/>
        </w:tabs>
        <w:jc w:val="right"/>
      </w:pPr>
      <w:r>
        <w:rPr/>
        <w:t>讀者:</w:t>
      </w:r>
      <w:r>
        <w:rPr>
          <w:u w:val="single"/>
        </w:rPr>
        <w:t> </w:t>
        <w:tab/>
      </w:r>
      <w:r>
        <w:rPr>
          <w:spacing w:val="-1"/>
        </w:rPr>
        <w:t>(</w:t>
      </w:r>
      <w:r>
        <w:rPr>
          <w:spacing w:val="-3"/>
        </w:rPr>
        <w:t>請</w:t>
      </w:r>
      <w:r>
        <w:rPr/>
        <w:t>本人簽名)</w:t>
      </w:r>
    </w:p>
    <w:p>
      <w:pPr>
        <w:pStyle w:val="BodyText"/>
        <w:spacing w:before="13"/>
        <w:rPr>
          <w:sz w:val="34"/>
        </w:rPr>
      </w:pPr>
    </w:p>
    <w:p>
      <w:pPr>
        <w:tabs>
          <w:tab w:pos="8236" w:val="left" w:leader="none"/>
          <w:tab w:pos="9197" w:val="left" w:leader="none"/>
          <w:tab w:pos="10157" w:val="left" w:leader="none"/>
        </w:tabs>
        <w:spacing w:before="0"/>
        <w:ind w:left="6316" w:right="0" w:firstLine="0"/>
        <w:jc w:val="left"/>
        <w:rPr>
          <w:sz w:val="24"/>
        </w:rPr>
      </w:pPr>
      <w:r>
        <w:rPr>
          <w:sz w:val="24"/>
        </w:rPr>
        <w:t>填表日期：</w:t>
        <w:tab/>
        <w:t>年</w:t>
        <w:tab/>
        <w:t>月</w:t>
        <w:tab/>
        <w:t>日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240" w:bottom="280" w:left="580" w:right="520"/>
        </w:sectPr>
      </w:pPr>
    </w:p>
    <w:p>
      <w:pPr>
        <w:pStyle w:val="Heading2"/>
        <w:spacing w:line="660" w:lineRule="exact"/>
        <w:ind w:left="2476"/>
      </w:pPr>
      <w:r>
        <w:rPr/>
        <w:t>南神神學院圖書館校友借書證申請表</w:t>
      </w:r>
    </w:p>
    <w:p>
      <w:pPr>
        <w:pStyle w:val="BodyText"/>
        <w:spacing w:before="14"/>
        <w:rPr>
          <w:rFonts w:ascii="微軟正黑體"/>
          <w:sz w:val="30"/>
        </w:rPr>
      </w:pPr>
    </w:p>
    <w:p>
      <w:pPr>
        <w:spacing w:line="405" w:lineRule="exact" w:before="0"/>
        <w:ind w:left="411" w:right="0" w:firstLine="0"/>
        <w:jc w:val="left"/>
        <w:rPr>
          <w:sz w:val="30"/>
        </w:rPr>
      </w:pPr>
      <w:r>
        <w:rPr>
          <w:sz w:val="30"/>
        </w:rPr>
        <w:t>(一) 凡本校畢業之學生，皆可申請借書證。</w:t>
      </w:r>
    </w:p>
    <w:p>
      <w:pPr>
        <w:spacing w:line="223" w:lineRule="auto" w:before="7"/>
        <w:ind w:left="1052" w:right="462" w:hanging="642"/>
        <w:jc w:val="left"/>
        <w:rPr>
          <w:sz w:val="30"/>
        </w:rPr>
      </w:pPr>
      <w:r>
        <w:rPr>
          <w:spacing w:val="-12"/>
          <w:sz w:val="30"/>
        </w:rPr>
        <w:t>(二) 繳納履約保證金壹仟元整及可供辨識之本人頭像圖(照片)一張。履約保</w:t>
      </w:r>
      <w:r>
        <w:rPr>
          <w:sz w:val="30"/>
        </w:rPr>
        <w:t>證金於繳回借書證時全額退費。</w:t>
      </w:r>
    </w:p>
    <w:p>
      <w:pPr>
        <w:spacing w:line="384" w:lineRule="exact" w:before="0"/>
        <w:ind w:left="411" w:right="0" w:firstLine="0"/>
        <w:jc w:val="left"/>
        <w:rPr>
          <w:sz w:val="30"/>
        </w:rPr>
      </w:pPr>
      <w:r>
        <w:rPr>
          <w:sz w:val="30"/>
        </w:rPr>
        <w:t>(三) 借書辦法：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</w:tabs>
        <w:spacing w:line="390" w:lineRule="exact" w:before="0" w:after="0"/>
        <w:ind w:left="1568" w:right="0" w:hanging="447"/>
        <w:jc w:val="left"/>
        <w:rPr>
          <w:sz w:val="30"/>
        </w:rPr>
      </w:pPr>
      <w:r>
        <w:rPr>
          <w:sz w:val="30"/>
        </w:rPr>
        <w:t>借閱之館藏資源每人以十件（冊）</w:t>
      </w:r>
      <w:r>
        <w:rPr>
          <w:spacing w:val="-13"/>
          <w:sz w:val="30"/>
        </w:rPr>
        <w:t>為限，期限 </w:t>
      </w:r>
      <w:r>
        <w:rPr>
          <w:sz w:val="30"/>
        </w:rPr>
        <w:t>30</w:t>
      </w:r>
      <w:r>
        <w:rPr>
          <w:spacing w:val="-26"/>
          <w:sz w:val="30"/>
        </w:rPr>
        <w:t> 天。</w:t>
      </w:r>
    </w:p>
    <w:p>
      <w:pPr>
        <w:pStyle w:val="ListParagraph"/>
        <w:numPr>
          <w:ilvl w:val="1"/>
          <w:numId w:val="1"/>
        </w:numPr>
        <w:tabs>
          <w:tab w:pos="1547" w:val="left" w:leader="none"/>
        </w:tabs>
        <w:spacing w:line="390" w:lineRule="exact" w:before="0" w:after="0"/>
        <w:ind w:left="1546" w:right="0" w:hanging="425"/>
        <w:jc w:val="left"/>
        <w:rPr>
          <w:sz w:val="30"/>
        </w:rPr>
      </w:pPr>
      <w:r>
        <w:rPr>
          <w:spacing w:val="-10"/>
          <w:sz w:val="30"/>
        </w:rPr>
        <w:t>逾期之館藏資源依規定繳納違約金，書本若有塗污撕毀，應照價賠償。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</w:tabs>
        <w:spacing w:line="391" w:lineRule="exact" w:before="0" w:after="0"/>
        <w:ind w:left="1568" w:right="0" w:hanging="447"/>
        <w:jc w:val="left"/>
        <w:rPr>
          <w:sz w:val="30"/>
        </w:rPr>
      </w:pPr>
      <w:r>
        <w:rPr>
          <w:sz w:val="30"/>
        </w:rPr>
        <w:t>未完備借閱手續之館藏資源，不得擅自攜出館外。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</w:tabs>
        <w:spacing w:line="390" w:lineRule="exact" w:before="0" w:after="0"/>
        <w:ind w:left="1568" w:right="0" w:hanging="447"/>
        <w:jc w:val="left"/>
        <w:rPr>
          <w:sz w:val="30"/>
        </w:rPr>
      </w:pPr>
      <w:r>
        <w:rPr>
          <w:sz w:val="30"/>
        </w:rPr>
        <w:t>需遵守本館各項規定，若有違規情事，適用本館各相關罰則。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</w:tabs>
        <w:spacing w:line="404" w:lineRule="exact" w:before="0" w:after="0"/>
        <w:ind w:left="1568" w:right="0" w:hanging="447"/>
        <w:jc w:val="left"/>
        <w:rPr>
          <w:sz w:val="30"/>
        </w:rPr>
      </w:pPr>
      <w:r>
        <w:rPr>
          <w:sz w:val="30"/>
        </w:rPr>
        <w:t>聯絡資料如有異動，應主動聯繫館方辦理更正。</w:t>
      </w: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41.639999pt;margin-top:18.457136pt;width:512.3pt;height:.65pt;mso-position-horizontal-relative:page;mso-position-vertical-relative:paragraph;z-index:-251657216;mso-wrap-distance-left:0;mso-wrap-distance-right:0" coordorigin="833,369" coordsize="10246,13">
            <v:line style="position:absolute" from="833,375" to="10262,375" stroked="true" strokeweight=".607976pt" strokecolor="#000000">
              <v:stroke dashstyle="shortdash"/>
            </v:line>
            <v:line style="position:absolute" from="10276,375" to="11078,375" stroked="true" strokeweight=".607976pt" strokecolor="#000000">
              <v:stroke dashstyle="shortdash"/>
            </v:line>
            <w10:wrap type="topAndBottom"/>
          </v:group>
        </w:pict>
      </w:r>
    </w:p>
    <w:p>
      <w:pPr>
        <w:pStyle w:val="BodyText"/>
        <w:spacing w:before="2"/>
        <w:rPr>
          <w:sz w:val="23"/>
        </w:rPr>
      </w:pPr>
    </w:p>
    <w:p>
      <w:pPr>
        <w:spacing w:before="8"/>
        <w:ind w:left="2475" w:right="2534" w:firstLine="0"/>
        <w:jc w:val="center"/>
        <w:rPr>
          <w:rFonts w:ascii="微軟正黑體" w:eastAsia="微軟正黑體" w:hint="eastAsia"/>
          <w:sz w:val="36"/>
        </w:rPr>
      </w:pPr>
      <w:r>
        <w:rPr>
          <w:rFonts w:ascii="微軟正黑體" w:eastAsia="微軟正黑體" w:hint="eastAsia"/>
          <w:sz w:val="36"/>
        </w:rPr>
        <w:t>南神神學院圖書館讀者資料表</w:t>
      </w:r>
    </w:p>
    <w:p>
      <w:pPr>
        <w:spacing w:before="296"/>
        <w:ind w:left="127" w:right="0" w:firstLine="0"/>
        <w:jc w:val="left"/>
        <w:rPr>
          <w:sz w:val="32"/>
        </w:rPr>
      </w:pPr>
      <w:r>
        <w:rPr>
          <w:sz w:val="32"/>
        </w:rPr>
        <w:t>識別號(由圖書館填寫)：</w:t>
      </w:r>
    </w:p>
    <w:p>
      <w:pPr>
        <w:tabs>
          <w:tab w:pos="6210" w:val="left" w:leader="none"/>
        </w:tabs>
        <w:spacing w:before="273"/>
        <w:ind w:left="127" w:right="0" w:firstLine="0"/>
        <w:jc w:val="left"/>
        <w:rPr>
          <w:sz w:val="32"/>
        </w:rPr>
      </w:pPr>
      <w:r>
        <w:rPr>
          <w:sz w:val="32"/>
        </w:rPr>
        <w:t>中文姓名：</w:t>
        <w:tab/>
        <w:t>身分證字號：</w:t>
      </w:r>
    </w:p>
    <w:p>
      <w:pPr>
        <w:tabs>
          <w:tab w:pos="3010" w:val="left" w:leader="none"/>
          <w:tab w:pos="3329" w:val="left" w:leader="none"/>
          <w:tab w:pos="4928" w:val="left" w:leader="none"/>
          <w:tab w:pos="8130" w:val="left" w:leader="none"/>
          <w:tab w:pos="9091" w:val="left" w:leader="none"/>
          <w:tab w:pos="10051" w:val="left" w:leader="none"/>
        </w:tabs>
        <w:spacing w:line="386" w:lineRule="auto" w:before="273"/>
        <w:ind w:left="127" w:right="433" w:firstLine="0"/>
        <w:jc w:val="left"/>
        <w:rPr>
          <w:sz w:val="32"/>
        </w:rPr>
      </w:pPr>
      <w:r>
        <w:rPr>
          <w:sz w:val="32"/>
        </w:rPr>
        <w:t>網路密碼：</w:t>
        <w:tab/>
        <w:tab/>
      </w:r>
      <w:r>
        <w:rPr>
          <w:sz w:val="24"/>
        </w:rPr>
        <w:t>(未填寫則預</w:t>
      </w:r>
      <w:r>
        <w:rPr>
          <w:spacing w:val="-3"/>
          <w:sz w:val="24"/>
        </w:rPr>
        <w:t>設</w:t>
      </w:r>
      <w:r>
        <w:rPr>
          <w:sz w:val="24"/>
        </w:rPr>
        <w:t>身份證字號)</w:t>
      </w:r>
      <w:r>
        <w:rPr>
          <w:sz w:val="32"/>
        </w:rPr>
        <w:t>生日：</w:t>
        <w:tab/>
        <w:t>年</w:t>
        <w:tab/>
        <w:t>月</w:t>
        <w:tab/>
      </w:r>
      <w:r>
        <w:rPr>
          <w:spacing w:val="-17"/>
          <w:sz w:val="32"/>
        </w:rPr>
        <w:t>日</w:t>
      </w:r>
      <w:r>
        <w:rPr>
          <w:sz w:val="32"/>
        </w:rPr>
        <w:t>所屬教會：</w:t>
        <w:tab/>
        <w:t>中會</w:t>
        <w:tab/>
        <w:t>教會</w:t>
      </w:r>
    </w:p>
    <w:p>
      <w:pPr>
        <w:tabs>
          <w:tab w:pos="7650" w:val="left" w:leader="none"/>
          <w:tab w:pos="9090" w:val="left" w:leader="none"/>
        </w:tabs>
        <w:spacing w:line="447" w:lineRule="exact" w:before="0"/>
        <w:ind w:left="127" w:right="0" w:firstLine="0"/>
        <w:jc w:val="left"/>
        <w:rPr>
          <w:sz w:val="32"/>
        </w:rPr>
      </w:pPr>
      <w:r>
        <w:rPr>
          <w:sz w:val="32"/>
        </w:rPr>
        <w:t>通訊處(永久)：</w:t>
        <w:tab/>
        <w:t>電話：(</w:t>
        <w:tab/>
        <w:t>)</w:t>
      </w:r>
    </w:p>
    <w:p>
      <w:pPr>
        <w:tabs>
          <w:tab w:pos="7650" w:val="left" w:leader="none"/>
          <w:tab w:pos="9090" w:val="left" w:leader="none"/>
        </w:tabs>
        <w:spacing w:before="272"/>
        <w:ind w:left="1088" w:right="0" w:firstLine="0"/>
        <w:jc w:val="left"/>
        <w:rPr>
          <w:sz w:val="32"/>
        </w:rPr>
      </w:pPr>
      <w:r>
        <w:rPr>
          <w:sz w:val="32"/>
        </w:rPr>
        <w:t>(現在)：</w:t>
        <w:tab/>
        <w:t>電話：(</w:t>
        <w:tab/>
        <w:t>)</w:t>
      </w:r>
    </w:p>
    <w:p>
      <w:pPr>
        <w:spacing w:before="273"/>
        <w:ind w:left="127" w:right="0" w:firstLine="0"/>
        <w:jc w:val="left"/>
        <w:rPr>
          <w:sz w:val="32"/>
        </w:rPr>
      </w:pPr>
      <w:r>
        <w:rPr>
          <w:sz w:val="32"/>
        </w:rPr>
        <w:t>電子信箱：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27" w:right="0" w:firstLine="0"/>
        <w:jc w:val="left"/>
        <w:rPr>
          <w:sz w:val="32"/>
        </w:rPr>
      </w:pPr>
      <w:r>
        <w:rPr>
          <w:sz w:val="32"/>
        </w:rPr>
        <w:t>※以下由館方填寫</w:t>
      </w:r>
    </w:p>
    <w:tbl>
      <w:tblPr>
        <w:tblW w:w="0" w:type="auto"/>
        <w:jc w:val="left"/>
        <w:tblInd w:w="16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2710"/>
        <w:gridCol w:w="1944"/>
        <w:gridCol w:w="3994"/>
      </w:tblGrid>
      <w:tr>
        <w:trPr>
          <w:trHeight w:val="370" w:hRule="atLeast"/>
        </w:trPr>
        <w:tc>
          <w:tcPr>
            <w:tcW w:w="10458" w:type="dxa"/>
            <w:gridSpan w:val="4"/>
            <w:tcBorders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351" w:lineRule="exact"/>
              <w:ind w:left="4222" w:right="4191"/>
              <w:jc w:val="center"/>
              <w:rPr>
                <w:sz w:val="28"/>
              </w:rPr>
            </w:pPr>
            <w:r>
              <w:rPr>
                <w:sz w:val="28"/>
              </w:rPr>
              <w:t>履約保證金收費</w:t>
            </w:r>
          </w:p>
        </w:tc>
      </w:tr>
      <w:tr>
        <w:trPr>
          <w:trHeight w:val="364" w:hRule="atLeast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4" w:lineRule="exact"/>
              <w:ind w:left="335"/>
              <w:rPr>
                <w:sz w:val="28"/>
              </w:rPr>
            </w:pPr>
            <w:r>
              <w:rPr>
                <w:sz w:val="28"/>
              </w:rPr>
              <w:t>收費日期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4" w:lineRule="exact"/>
              <w:ind w:left="1065" w:right="1035"/>
              <w:jc w:val="center"/>
              <w:rPr>
                <w:sz w:val="28"/>
              </w:rPr>
            </w:pPr>
            <w:r>
              <w:rPr>
                <w:sz w:val="28"/>
              </w:rPr>
              <w:t>金額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4" w:lineRule="exact"/>
              <w:ind w:left="280"/>
              <w:rPr>
                <w:sz w:val="28"/>
              </w:rPr>
            </w:pPr>
            <w:r>
              <w:rPr>
                <w:sz w:val="28"/>
              </w:rPr>
              <w:t>館方承辦人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344" w:lineRule="exact"/>
              <w:ind w:left="1706" w:right="1659"/>
              <w:jc w:val="center"/>
              <w:rPr>
                <w:sz w:val="28"/>
              </w:rPr>
            </w:pPr>
            <w:r>
              <w:rPr>
                <w:sz w:val="28"/>
              </w:rPr>
              <w:t>備註</w:t>
            </w:r>
          </w:p>
        </w:tc>
      </w:tr>
      <w:tr>
        <w:trPr>
          <w:trHeight w:val="690" w:hRule="atLeast"/>
        </w:trPr>
        <w:tc>
          <w:tcPr>
            <w:tcW w:w="1810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5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1717"/>
        <w:gridCol w:w="2060"/>
        <w:gridCol w:w="2168"/>
        <w:gridCol w:w="2732"/>
      </w:tblGrid>
      <w:tr>
        <w:trPr>
          <w:trHeight w:val="373" w:hRule="atLeast"/>
        </w:trPr>
        <w:tc>
          <w:tcPr>
            <w:tcW w:w="10485" w:type="dxa"/>
            <w:gridSpan w:val="5"/>
            <w:tcBorders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353" w:lineRule="exact"/>
              <w:ind w:left="4234" w:right="4205"/>
              <w:jc w:val="center"/>
              <w:rPr>
                <w:sz w:val="28"/>
              </w:rPr>
            </w:pPr>
            <w:r>
              <w:rPr>
                <w:sz w:val="28"/>
              </w:rPr>
              <w:t>履約保證金退費</w:t>
            </w:r>
          </w:p>
        </w:tc>
      </w:tr>
      <w:tr>
        <w:trPr>
          <w:trHeight w:val="400" w:hRule="atLeast"/>
        </w:trPr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7" w:lineRule="exact" w:before="3"/>
              <w:ind w:left="522"/>
              <w:rPr>
                <w:sz w:val="28"/>
              </w:rPr>
            </w:pPr>
            <w:r>
              <w:rPr>
                <w:sz w:val="28"/>
              </w:rPr>
              <w:t>日期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7" w:lineRule="exact" w:before="3"/>
              <w:ind w:left="589"/>
              <w:rPr>
                <w:sz w:val="28"/>
              </w:rPr>
            </w:pPr>
            <w:r>
              <w:rPr>
                <w:sz w:val="28"/>
              </w:rPr>
              <w:t>金額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98"/>
              <w:rPr>
                <w:sz w:val="24"/>
              </w:rPr>
            </w:pPr>
            <w:r>
              <w:rPr>
                <w:sz w:val="24"/>
              </w:rPr>
              <w:t>借書證繳回確認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7" w:lineRule="exact" w:before="3"/>
              <w:ind w:left="392"/>
              <w:rPr>
                <w:sz w:val="28"/>
              </w:rPr>
            </w:pPr>
            <w:r>
              <w:rPr>
                <w:sz w:val="28"/>
              </w:rPr>
              <w:t>館方承辦人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377" w:lineRule="exact" w:before="3"/>
              <w:ind w:left="813"/>
              <w:rPr>
                <w:sz w:val="28"/>
              </w:rPr>
            </w:pPr>
            <w:r>
              <w:rPr>
                <w:sz w:val="28"/>
              </w:rPr>
              <w:t>讀者簽章</w:t>
            </w:r>
          </w:p>
        </w:tc>
      </w:tr>
      <w:tr>
        <w:trPr>
          <w:trHeight w:val="803" w:hRule="atLeast"/>
        </w:trPr>
        <w:tc>
          <w:tcPr>
            <w:tcW w:w="1808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pgSz w:w="11910" w:h="16840"/>
      <w:pgMar w:top="580" w:bottom="28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微軟正黑體">
    <w:altName w:val="微軟正黑體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1" w:hanging="283"/>
        <w:jc w:val="left"/>
      </w:pPr>
      <w:rPr>
        <w:rFonts w:hint="default" w:ascii="標楷體" w:hAnsi="標楷體" w:eastAsia="標楷體" w:cs="標楷體"/>
        <w:spacing w:val="-1"/>
        <w:w w:val="100"/>
        <w:sz w:val="26"/>
        <w:szCs w:val="26"/>
        <w:lang w:val="zh-tw" w:eastAsia="zh-tw" w:bidi="zh-tw"/>
      </w:rPr>
    </w:lvl>
    <w:lvl w:ilvl="1">
      <w:start w:val="1"/>
      <w:numFmt w:val="decimal"/>
      <w:lvlText w:val="%2."/>
      <w:lvlJc w:val="left"/>
      <w:pPr>
        <w:ind w:left="1568" w:hanging="447"/>
        <w:jc w:val="left"/>
      </w:pPr>
      <w:rPr>
        <w:rFonts w:hint="default" w:ascii="標楷體" w:hAnsi="標楷體" w:eastAsia="標楷體" w:cs="標楷體"/>
        <w:spacing w:val="0"/>
        <w:w w:val="100"/>
        <w:sz w:val="30"/>
        <w:szCs w:val="30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587" w:hanging="447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614" w:hanging="447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642" w:hanging="447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669" w:hanging="447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696" w:hanging="447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724" w:hanging="447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751" w:hanging="447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zh-tw" w:eastAsia="zh-tw" w:bidi="zh-tw"/>
    </w:rPr>
  </w:style>
  <w:style w:styleId="Heading1" w:type="paragraph">
    <w:name w:val="Heading 1"/>
    <w:basedOn w:val="Normal"/>
    <w:uiPriority w:val="1"/>
    <w:qFormat/>
    <w:pPr>
      <w:spacing w:before="1"/>
      <w:ind w:right="535"/>
      <w:outlineLvl w:val="1"/>
    </w:pPr>
    <w:rPr>
      <w:rFonts w:ascii="標楷體" w:hAnsi="標楷體" w:eastAsia="標楷體" w:cs="標楷體"/>
      <w:sz w:val="40"/>
      <w:szCs w:val="40"/>
      <w:lang w:val="zh-tw" w:eastAsia="zh-tw" w:bidi="zh-tw"/>
    </w:rPr>
  </w:style>
  <w:style w:styleId="Heading2" w:type="paragraph">
    <w:name w:val="Heading 2"/>
    <w:basedOn w:val="Normal"/>
    <w:uiPriority w:val="1"/>
    <w:qFormat/>
    <w:pPr>
      <w:ind w:left="2475" w:right="2534"/>
      <w:jc w:val="center"/>
      <w:outlineLvl w:val="2"/>
    </w:pPr>
    <w:rPr>
      <w:rFonts w:ascii="微軟正黑體" w:hAnsi="微軟正黑體" w:eastAsia="微軟正黑體" w:cs="微軟正黑體"/>
      <w:sz w:val="36"/>
      <w:szCs w:val="36"/>
      <w:lang w:val="zh-tw" w:eastAsia="zh-tw" w:bidi="zh-tw"/>
    </w:rPr>
  </w:style>
  <w:style w:styleId="ListParagraph" w:type="paragraph">
    <w:name w:val="List Paragraph"/>
    <w:basedOn w:val="Normal"/>
    <w:uiPriority w:val="1"/>
    <w:qFormat/>
    <w:pPr>
      <w:spacing w:line="390" w:lineRule="exact"/>
      <w:ind w:left="1568" w:hanging="447"/>
    </w:pPr>
    <w:rPr>
      <w:rFonts w:ascii="標楷體" w:hAnsi="標楷體" w:eastAsia="標楷體" w:cs="標楷體"/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范渝芳</dc:creator>
  <dc:title>台南神學院圖書館校友申請辦法</dc:title>
  <dcterms:created xsi:type="dcterms:W3CDTF">2024-03-22T03:09:39Z</dcterms:created>
  <dcterms:modified xsi:type="dcterms:W3CDTF">2024-03-22T03:09:39Z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2024-03-22T00:00:00Z</vt:filetime>
  </property>
</Properties>
</file>